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A35" w:rsidRDefault="00006A35" w:rsidP="00006A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ФЕДЕРАЦИЯ</w:t>
      </w:r>
    </w:p>
    <w:p w:rsidR="00006A35" w:rsidRDefault="00006A35" w:rsidP="00006A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УНЕЧСКИЙ РАЙОН БРЯНСКАЯ ОБЛАСТЬ</w:t>
      </w:r>
    </w:p>
    <w:p w:rsidR="00006A35" w:rsidRDefault="00006A35" w:rsidP="00006A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ИВАЙТЕНСКИЙ СЕЛЬСКИЙ СОВЕТ НАРОДНЫХ ДЕПУТАТОВ</w:t>
      </w:r>
    </w:p>
    <w:p w:rsidR="00006A35" w:rsidRDefault="00006A35" w:rsidP="00006A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E4212" w:rsidRDefault="004E4212" w:rsidP="00006A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E4212" w:rsidRDefault="004E4212" w:rsidP="00006A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E4212" w:rsidRDefault="004E4212" w:rsidP="00006A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6A35" w:rsidRDefault="00006A35" w:rsidP="00006A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</w:t>
      </w:r>
    </w:p>
    <w:p w:rsidR="00006A35" w:rsidRDefault="00006A35" w:rsidP="00006A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E4212" w:rsidRDefault="004E4212" w:rsidP="00006A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6A35" w:rsidRDefault="002F0175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28</w:t>
      </w:r>
      <w:r w:rsidR="00DF1811">
        <w:rPr>
          <w:rFonts w:ascii="Times New Roman" w:hAnsi="Times New Roman" w:cs="Times New Roman"/>
        </w:rPr>
        <w:t>. 12. 2018 г.  №  3-130</w:t>
      </w:r>
    </w:p>
    <w:p w:rsidR="00006A35" w:rsidRDefault="00006A35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д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>овые Ивайтенки</w:t>
      </w:r>
    </w:p>
    <w:p w:rsidR="004E4212" w:rsidRDefault="004E4212" w:rsidP="00006A3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6A35" w:rsidRDefault="00006A35" w:rsidP="00006A3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«О продаже земельных участков с кадастро</w:t>
      </w:r>
      <w:r w:rsidR="00E6511E">
        <w:rPr>
          <w:rFonts w:ascii="Times New Roman" w:hAnsi="Times New Roman" w:cs="Times New Roman"/>
          <w:b/>
        </w:rPr>
        <w:t>вым номером 32:27:0000000:1013,  расположенным</w:t>
      </w:r>
      <w:r>
        <w:rPr>
          <w:rFonts w:ascii="Times New Roman" w:hAnsi="Times New Roman" w:cs="Times New Roman"/>
          <w:b/>
        </w:rPr>
        <w:t xml:space="preserve"> по адресу: Брянская область, </w:t>
      </w:r>
      <w:proofErr w:type="spellStart"/>
      <w:r>
        <w:rPr>
          <w:rFonts w:ascii="Times New Roman" w:hAnsi="Times New Roman" w:cs="Times New Roman"/>
          <w:b/>
        </w:rPr>
        <w:t>Унечский</w:t>
      </w:r>
      <w:proofErr w:type="spellEnd"/>
      <w:r>
        <w:rPr>
          <w:rFonts w:ascii="Times New Roman" w:hAnsi="Times New Roman" w:cs="Times New Roman"/>
          <w:b/>
        </w:rPr>
        <w:t xml:space="preserve"> район, СПК имени Мичурина, </w:t>
      </w:r>
      <w:proofErr w:type="gramStart"/>
      <w:r>
        <w:rPr>
          <w:rFonts w:ascii="Times New Roman" w:hAnsi="Times New Roman" w:cs="Times New Roman"/>
          <w:b/>
        </w:rPr>
        <w:t>принадлежащих</w:t>
      </w:r>
      <w:proofErr w:type="gramEnd"/>
      <w:r>
        <w:rPr>
          <w:rFonts w:ascii="Times New Roman" w:hAnsi="Times New Roman" w:cs="Times New Roman"/>
          <w:b/>
        </w:rPr>
        <w:t xml:space="preserve"> на праве собственности </w:t>
      </w:r>
      <w:proofErr w:type="spellStart"/>
      <w:r>
        <w:rPr>
          <w:rFonts w:ascii="Times New Roman" w:hAnsi="Times New Roman" w:cs="Times New Roman"/>
          <w:b/>
        </w:rPr>
        <w:t>Ивайтенскому</w:t>
      </w:r>
      <w:proofErr w:type="spellEnd"/>
      <w:r>
        <w:rPr>
          <w:rFonts w:ascii="Times New Roman" w:hAnsi="Times New Roman" w:cs="Times New Roman"/>
          <w:b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b/>
        </w:rPr>
        <w:t>Унечского</w:t>
      </w:r>
      <w:proofErr w:type="spellEnd"/>
      <w:r>
        <w:rPr>
          <w:rFonts w:ascii="Times New Roman" w:hAnsi="Times New Roman" w:cs="Times New Roman"/>
          <w:b/>
        </w:rPr>
        <w:t xml:space="preserve"> района Брянской области»</w:t>
      </w:r>
    </w:p>
    <w:p w:rsidR="00006A35" w:rsidRDefault="00006A35" w:rsidP="00006A35">
      <w:pPr>
        <w:spacing w:after="0" w:line="240" w:lineRule="auto"/>
        <w:rPr>
          <w:rFonts w:ascii="Times New Roman" w:hAnsi="Times New Roman" w:cs="Times New Roman"/>
          <w:i/>
        </w:rPr>
      </w:pPr>
    </w:p>
    <w:p w:rsidR="00990EEF" w:rsidRDefault="00006A35" w:rsidP="00006A35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В соответствии с </w:t>
      </w:r>
      <w:proofErr w:type="gramStart"/>
      <w:r>
        <w:rPr>
          <w:rFonts w:ascii="Times New Roman" w:hAnsi="Times New Roman" w:cs="Times New Roman"/>
        </w:rPr>
        <w:t>ч</w:t>
      </w:r>
      <w:proofErr w:type="gramEnd"/>
      <w:r>
        <w:rPr>
          <w:rFonts w:ascii="Times New Roman" w:hAnsi="Times New Roman" w:cs="Times New Roman"/>
        </w:rPr>
        <w:t>.5.1 ст.10 Федерального закона «Об обороте земель сельскохозяйственного назначения» № 101-ФЗ от 24.0</w:t>
      </w:r>
      <w:r w:rsidR="00990EEF">
        <w:rPr>
          <w:rFonts w:ascii="Times New Roman" w:hAnsi="Times New Roman" w:cs="Times New Roman"/>
        </w:rPr>
        <w:t>2.2002 г., на основании поданного заявления</w:t>
      </w:r>
      <w:r>
        <w:rPr>
          <w:rFonts w:ascii="Times New Roman" w:hAnsi="Times New Roman" w:cs="Times New Roman"/>
        </w:rPr>
        <w:t xml:space="preserve">  Общества с ограниченной ответственностью «</w:t>
      </w:r>
      <w:r w:rsidR="00990EEF">
        <w:rPr>
          <w:rFonts w:ascii="Times New Roman" w:hAnsi="Times New Roman" w:cs="Times New Roman"/>
        </w:rPr>
        <w:t xml:space="preserve">Брянская мясная компания», акта обследования земельного участка, </w:t>
      </w:r>
      <w:proofErr w:type="spellStart"/>
      <w:r w:rsidR="00990EEF">
        <w:rPr>
          <w:rFonts w:ascii="Times New Roman" w:hAnsi="Times New Roman" w:cs="Times New Roman"/>
        </w:rPr>
        <w:t>Ивайтенский</w:t>
      </w:r>
      <w:proofErr w:type="spellEnd"/>
      <w:r w:rsidR="00990EEF">
        <w:rPr>
          <w:rFonts w:ascii="Times New Roman" w:hAnsi="Times New Roman" w:cs="Times New Roman"/>
        </w:rPr>
        <w:t xml:space="preserve"> сельский Совет народных депутатов </w:t>
      </w:r>
    </w:p>
    <w:p w:rsidR="00006A35" w:rsidRDefault="00006A35" w:rsidP="00006A35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РЕШИЛ:</w:t>
      </w:r>
    </w:p>
    <w:p w:rsidR="00006A35" w:rsidRDefault="00006A35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Продать земельный участок, образованный в счет земельных долей, находящихся в муниципальной собственности:</w:t>
      </w:r>
    </w:p>
    <w:p w:rsidR="00006A35" w:rsidRDefault="00006A35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кадас</w:t>
      </w:r>
      <w:r w:rsidR="00990EEF">
        <w:rPr>
          <w:rFonts w:ascii="Times New Roman" w:hAnsi="Times New Roman" w:cs="Times New Roman"/>
        </w:rPr>
        <w:t>тровый номер: 32:27:0000000:1013</w:t>
      </w:r>
    </w:p>
    <w:p w:rsidR="00006A35" w:rsidRDefault="00990EEF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площадь:  2554400</w:t>
      </w:r>
      <w:r w:rsidR="00006A35">
        <w:rPr>
          <w:rFonts w:ascii="Times New Roman" w:hAnsi="Times New Roman" w:cs="Times New Roman"/>
        </w:rPr>
        <w:t xml:space="preserve"> кв.м.</w:t>
      </w:r>
    </w:p>
    <w:p w:rsidR="00006A35" w:rsidRDefault="00006A35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категория земель: земли сельскохозяйственного назначения</w:t>
      </w:r>
    </w:p>
    <w:p w:rsidR="00006A35" w:rsidRDefault="00006A35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разрешенное использование: для сельскохозяйственного производства</w:t>
      </w:r>
    </w:p>
    <w:p w:rsidR="00006A35" w:rsidRDefault="00006A35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адрес (местонахождение):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р-н, СПК имени Мичурина.</w:t>
      </w:r>
    </w:p>
    <w:p w:rsidR="00990EEF" w:rsidRDefault="00990EEF" w:rsidP="00990EE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Обществу с ограниченной ответственностью «Брянская мясная компания</w:t>
      </w:r>
      <w:r>
        <w:rPr>
          <w:rFonts w:ascii="Times New Roman" w:hAnsi="Times New Roman" w:cs="Times New Roman"/>
        </w:rPr>
        <w:t xml:space="preserve"> без проведения торгов, как сельскохозяйственной организации, использующей данный земельный участок.</w:t>
      </w:r>
    </w:p>
    <w:p w:rsidR="00006A35" w:rsidRDefault="00006A35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Определить цену продажи земельного участка в размере 15% от его кадастровой стоимост</w:t>
      </w:r>
      <w:r w:rsidR="00990EEF">
        <w:rPr>
          <w:rFonts w:ascii="Times New Roman" w:hAnsi="Times New Roman" w:cs="Times New Roman"/>
        </w:rPr>
        <w:t>и        (12290495,60</w:t>
      </w:r>
      <w:r>
        <w:rPr>
          <w:rFonts w:ascii="Times New Roman" w:hAnsi="Times New Roman" w:cs="Times New Roman"/>
        </w:rPr>
        <w:t xml:space="preserve">.) </w:t>
      </w:r>
      <w:r w:rsidR="009B5FBD">
        <w:rPr>
          <w:rFonts w:ascii="Times New Roman" w:hAnsi="Times New Roman" w:cs="Times New Roman"/>
        </w:rPr>
        <w:t xml:space="preserve">в сумме 1843574,34 (один  миллион восемьсот сорок три </w:t>
      </w:r>
      <w:r>
        <w:rPr>
          <w:rFonts w:ascii="Times New Roman" w:hAnsi="Times New Roman" w:cs="Times New Roman"/>
        </w:rPr>
        <w:t xml:space="preserve"> тысяч</w:t>
      </w:r>
      <w:r w:rsidR="009B5FBD">
        <w:rPr>
          <w:rFonts w:ascii="Times New Roman" w:hAnsi="Times New Roman" w:cs="Times New Roman"/>
        </w:rPr>
        <w:t>и пятьсот семьдесят четыре)  рубля 34 копейки.</w:t>
      </w:r>
    </w:p>
    <w:p w:rsidR="004E4212" w:rsidRDefault="004E4212" w:rsidP="00006A3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6A35" w:rsidRDefault="004E4212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006A35">
        <w:rPr>
          <w:rFonts w:ascii="Times New Roman" w:hAnsi="Times New Roman" w:cs="Times New Roman"/>
          <w:b/>
        </w:rPr>
        <w:t xml:space="preserve">. </w:t>
      </w:r>
      <w:r w:rsidR="00006A35">
        <w:rPr>
          <w:rFonts w:ascii="Times New Roman" w:hAnsi="Times New Roman" w:cs="Times New Roman"/>
        </w:rPr>
        <w:t xml:space="preserve">Главе </w:t>
      </w:r>
      <w:proofErr w:type="spellStart"/>
      <w:r w:rsidR="00006A35">
        <w:rPr>
          <w:rFonts w:ascii="Times New Roman" w:hAnsi="Times New Roman" w:cs="Times New Roman"/>
        </w:rPr>
        <w:t>Ивайтенской</w:t>
      </w:r>
      <w:proofErr w:type="spellEnd"/>
      <w:r w:rsidR="00006A35">
        <w:rPr>
          <w:rFonts w:ascii="Times New Roman" w:hAnsi="Times New Roman" w:cs="Times New Roman"/>
        </w:rPr>
        <w:t xml:space="preserve"> сельской администрации – </w:t>
      </w:r>
      <w:proofErr w:type="spellStart"/>
      <w:r w:rsidR="00006A35">
        <w:rPr>
          <w:rFonts w:ascii="Times New Roman" w:hAnsi="Times New Roman" w:cs="Times New Roman"/>
        </w:rPr>
        <w:t>Борзыкину</w:t>
      </w:r>
      <w:proofErr w:type="spellEnd"/>
      <w:r w:rsidR="00006A35">
        <w:rPr>
          <w:rFonts w:ascii="Times New Roman" w:hAnsi="Times New Roman" w:cs="Times New Roman"/>
        </w:rPr>
        <w:t xml:space="preserve"> Анатолию Анатольевичу, заключить договора купли-продажи земельных участков.</w:t>
      </w:r>
    </w:p>
    <w:p w:rsidR="004E4212" w:rsidRDefault="004E4212" w:rsidP="00006A3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6A35" w:rsidRDefault="004E4212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 w:rsidR="00006A35">
        <w:rPr>
          <w:rFonts w:ascii="Times New Roman" w:hAnsi="Times New Roman" w:cs="Times New Roman"/>
          <w:b/>
        </w:rPr>
        <w:t xml:space="preserve"> Обществу с ограниченной ответственностью «Брянская мясная компания», </w:t>
      </w:r>
      <w:r w:rsidR="00006A35">
        <w:rPr>
          <w:rFonts w:ascii="Times New Roman" w:hAnsi="Times New Roman" w:cs="Times New Roman"/>
        </w:rPr>
        <w:t xml:space="preserve">обеспечить государственную регистрацию перехода </w:t>
      </w:r>
      <w:r>
        <w:rPr>
          <w:rFonts w:ascii="Times New Roman" w:hAnsi="Times New Roman" w:cs="Times New Roman"/>
        </w:rPr>
        <w:t>права собственности на земельный участок</w:t>
      </w:r>
      <w:r w:rsidR="00006A35">
        <w:rPr>
          <w:rFonts w:ascii="Times New Roman" w:hAnsi="Times New Roman" w:cs="Times New Roman"/>
        </w:rPr>
        <w:t>.</w:t>
      </w:r>
    </w:p>
    <w:p w:rsidR="004E4212" w:rsidRDefault="004E4212" w:rsidP="00006A3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6A35" w:rsidRDefault="004E4212" w:rsidP="00006A3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006A35">
        <w:rPr>
          <w:rFonts w:ascii="Times New Roman" w:hAnsi="Times New Roman" w:cs="Times New Roman"/>
          <w:b/>
        </w:rPr>
        <w:t>.</w:t>
      </w:r>
      <w:r w:rsidR="00006A35">
        <w:rPr>
          <w:rFonts w:ascii="Times New Roman" w:hAnsi="Times New Roman" w:cs="Times New Roman"/>
        </w:rPr>
        <w:t xml:space="preserve"> Данное решение обнародовать согласно Уставу сельского поселения и разместить на официальном сайте </w:t>
      </w:r>
      <w:proofErr w:type="spellStart"/>
      <w:r w:rsidR="00006A35">
        <w:rPr>
          <w:rFonts w:ascii="Times New Roman" w:hAnsi="Times New Roman" w:cs="Times New Roman"/>
        </w:rPr>
        <w:t>Ивайтенской</w:t>
      </w:r>
      <w:proofErr w:type="spellEnd"/>
      <w:r w:rsidR="00006A35">
        <w:rPr>
          <w:rFonts w:ascii="Times New Roman" w:hAnsi="Times New Roman" w:cs="Times New Roman"/>
        </w:rPr>
        <w:t xml:space="preserve"> сельской администрации в сети Интернет.</w:t>
      </w:r>
    </w:p>
    <w:p w:rsidR="00006A35" w:rsidRDefault="00006A35" w:rsidP="00006A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4212" w:rsidRDefault="004E4212" w:rsidP="00006A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4212" w:rsidRDefault="004E4212" w:rsidP="00006A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06A35" w:rsidRDefault="00006A35" w:rsidP="00006A3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A3502E" w:rsidRDefault="00006A35" w:rsidP="00006A35">
      <w:pPr>
        <w:spacing w:after="0" w:line="240" w:lineRule="auto"/>
      </w:pPr>
      <w:r>
        <w:rPr>
          <w:rFonts w:ascii="Times New Roman" w:hAnsi="Times New Roman" w:cs="Times New Roman"/>
        </w:rPr>
        <w:t xml:space="preserve">сельского Совета народных депутатов _____________________________________ /А.А. </w:t>
      </w:r>
      <w:proofErr w:type="spellStart"/>
      <w:r>
        <w:rPr>
          <w:rFonts w:ascii="Times New Roman" w:hAnsi="Times New Roman" w:cs="Times New Roman"/>
        </w:rPr>
        <w:t>Борзыкин</w:t>
      </w:r>
      <w:proofErr w:type="spellEnd"/>
      <w:r>
        <w:rPr>
          <w:rFonts w:ascii="Times New Roman" w:hAnsi="Times New Roman" w:cs="Times New Roman"/>
        </w:rPr>
        <w:t>/</w:t>
      </w:r>
    </w:p>
    <w:sectPr w:rsidR="00A3502E" w:rsidSect="0011430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06A35"/>
    <w:rsid w:val="00006A35"/>
    <w:rsid w:val="002F0175"/>
    <w:rsid w:val="004D6720"/>
    <w:rsid w:val="004E4212"/>
    <w:rsid w:val="00990EEF"/>
    <w:rsid w:val="009B5FBD"/>
    <w:rsid w:val="00A3502E"/>
    <w:rsid w:val="00AD1CD9"/>
    <w:rsid w:val="00BB0014"/>
    <w:rsid w:val="00DA053B"/>
    <w:rsid w:val="00DF1811"/>
    <w:rsid w:val="00E6511E"/>
    <w:rsid w:val="00F57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A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4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21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2019-01-10T09:02:00Z</cp:lastPrinted>
  <dcterms:created xsi:type="dcterms:W3CDTF">2018-12-26T06:22:00Z</dcterms:created>
  <dcterms:modified xsi:type="dcterms:W3CDTF">2019-01-10T09:04:00Z</dcterms:modified>
</cp:coreProperties>
</file>